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pPr>
      <w:r>
        <w:rPr>
          <w:rFonts w:ascii="Calibri" w:hAnsi="Calibri"/>
          <w:b/>
          <w:color w:val="1F4D78"/>
          <w:sz w:val="48"/>
        </w:rPr>
        <w:t>Rime Mock Sales Presentation</w:t>
      </w:r>
    </w:p>
    <w:p>
      <w:pPr>
        <w:spacing w:after="360"/>
      </w:pPr>
      <w:r>
        <w:rPr>
          <w:rFonts w:ascii="Calibri" w:hAnsi="Calibri"/>
          <w:color w:val="64707D"/>
          <w:sz w:val="22"/>
        </w:rPr>
        <w:t>Sales conversation notes  •  2026-07-13_233332</w:t>
      </w:r>
    </w:p>
    <w:p>
      <w:pPr>
        <w:pStyle w:val="Heading1"/>
      </w:pPr>
      <w:r>
        <w:t>Pain points</w:t>
      </w:r>
    </w:p>
    <w:p>
      <w:pPr>
        <w:pStyle w:val="ListBullet"/>
      </w:pPr>
      <w:r>
        <w:rPr>
          <w:rFonts w:ascii="Calibri" w:hAnsi="Calibri"/>
          <w:sz w:val="22"/>
        </w:rPr>
        <w:t>Insufficient number of dogs in the office reduces employee satisfaction</w:t>
      </w:r>
      <w:r>
        <w:rPr>
          <w:rFonts w:ascii="Calibri" w:hAnsi="Calibri"/>
          <w:b/>
          <w:sz w:val="20"/>
        </w:rPr>
        <w:t xml:space="preserve">  —  Impact: Reduced employee satisfaction</w:t>
      </w:r>
      <w:r>
        <w:rPr>
          <w:rFonts w:ascii="Calibri" w:hAnsi="Calibri"/>
          <w:color w:val="64707D"/>
          <w:sz w:val="18"/>
        </w:rPr>
        <w:t xml:space="preserve">  —  Voice 2 · 0:10</w:t>
      </w:r>
    </w:p>
    <w:p>
      <w:pPr>
        <w:pStyle w:val="ListBullet"/>
      </w:pPr>
      <w:r>
        <w:rPr>
          <w:rFonts w:ascii="Calibri" w:hAnsi="Calibri"/>
          <w:sz w:val="22"/>
        </w:rPr>
        <w:t>Insufficient number of cats in the office reduces employee satisfaction</w:t>
      </w:r>
      <w:r>
        <w:rPr>
          <w:rFonts w:ascii="Calibri" w:hAnsi="Calibri"/>
          <w:b/>
          <w:sz w:val="20"/>
        </w:rPr>
        <w:t xml:space="preserve">  —  Impact: Increased mice presence</w:t>
      </w:r>
      <w:r>
        <w:rPr>
          <w:rFonts w:ascii="Calibri" w:hAnsi="Calibri"/>
          <w:color w:val="64707D"/>
          <w:sz w:val="18"/>
        </w:rPr>
        <w:t xml:space="preserve">  —  Voice 2 · 0:25</w:t>
      </w:r>
    </w:p>
    <w:p>
      <w:pPr>
        <w:pStyle w:val="Heading1"/>
      </w:pPr>
      <w:r>
        <w:t>Success criteria &amp; concerns</w:t>
      </w:r>
    </w:p>
    <w:p>
      <w:r>
        <w:rPr>
          <w:rFonts w:ascii="Calibri" w:hAnsi="Calibri"/>
          <w:i/>
          <w:color w:val="64707D"/>
          <w:sz w:val="22"/>
        </w:rPr>
        <w:t>None captured.</w:t>
      </w:r>
    </w:p>
    <w:p>
      <w:pPr>
        <w:pStyle w:val="Heading1"/>
      </w:pPr>
      <w:r>
        <w:t>Next steps</w:t>
      </w:r>
    </w:p>
    <w:p>
      <w:r>
        <w:rPr>
          <w:rFonts w:ascii="Calibri" w:hAnsi="Calibri"/>
          <w:i/>
          <w:color w:val="64707D"/>
          <w:sz w:val="22"/>
        </w:rPr>
        <w:t>None captured.</w:t>
      </w:r>
    </w:p>
    <w:p>
      <w:r>
        <w:br w:type="page"/>
      </w:r>
    </w:p>
    <w:p>
      <w:pPr>
        <w:pStyle w:val="Heading1"/>
      </w:pPr>
      <w:r>
        <w:t>Complete meeting summary</w:t>
      </w:r>
    </w:p>
    <w:p>
      <w:pPr>
        <w:pStyle w:val="Heading2"/>
      </w:pPr>
      <w:r>
        <w:t>Meeting summary</w:t>
      </w:r>
    </w:p>
    <w:p>
      <w:r>
        <w:rPr>
          <w:rFonts w:ascii="Calibri" w:hAnsi="Calibri"/>
          <w:sz w:val="22"/>
        </w:rPr>
        <w:t>This meeting, led by Colin, focused on identifying pet-related issues in the office environment. The main discussion centered on the lack of dogs and cats in the office and the resulting negative impacts, such as decreased satisfaction and an increase in mice. A planned live demo was cancelled during the meeting. No concrete decisions or action items were made.</w:t>
      </w:r>
    </w:p>
    <w:p>
      <w:pPr>
        <w:pStyle w:val="Heading3"/>
      </w:pPr>
      <w:r>
        <w:t>Key discussion points</w:t>
      </w:r>
    </w:p>
    <w:p>
      <w:pPr>
        <w:pStyle w:val="ListBullet"/>
      </w:pPr>
      <w:r>
        <w:rPr>
          <w:rFonts w:ascii="Calibri" w:hAnsi="Calibri"/>
          <w:sz w:val="22"/>
        </w:rPr>
        <w:t>Insufficient number of dogs in the office is negatively affecting employee satisfaction.</w:t>
      </w:r>
    </w:p>
    <w:p>
      <w:pPr>
        <w:pStyle w:val="ListBullet"/>
      </w:pPr>
      <w:r>
        <w:rPr>
          <w:rFonts w:ascii="Calibri" w:hAnsi="Calibri"/>
          <w:sz w:val="22"/>
        </w:rPr>
        <w:t>Lack of cats in the office is leading to an increase in mice.</w:t>
      </w:r>
    </w:p>
    <w:p>
      <w:pPr>
        <w:pStyle w:val="Heading3"/>
      </w:pPr>
      <w:r>
        <w:t>Decisions</w:t>
      </w:r>
    </w:p>
    <w:p>
      <w:r>
        <w:rPr>
          <w:rFonts w:ascii="Calibri" w:hAnsi="Calibri"/>
          <w:sz w:val="22"/>
        </w:rPr>
        <w:t>None.</w:t>
      </w:r>
    </w:p>
    <w:p>
      <w:pPr>
        <w:pStyle w:val="Heading3"/>
      </w:pPr>
      <w:r>
        <w:t>Action items</w:t>
      </w:r>
    </w:p>
    <w:p>
      <w:r>
        <w:rPr>
          <w:rFonts w:ascii="Calibri" w:hAnsi="Calibri"/>
          <w:sz w:val="22"/>
        </w:rPr>
        <w:t>None.</w:t>
      </w:r>
    </w:p>
    <w:p>
      <w:pPr>
        <w:pStyle w:val="Heading3"/>
      </w:pPr>
      <w:r>
        <w:t>Open questions / follow-ups</w:t>
      </w:r>
    </w:p>
    <w:p>
      <w:r>
        <w:rPr>
          <w:rFonts w:ascii="Calibri" w:hAnsi="Calibri"/>
          <w:sz w:val="22"/>
        </w:rPr>
        <w:t>None.</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rPr>
        <w:rFonts w:ascii="Calibri" w:hAnsi="Calibri"/>
        <w:color w:val="64707D"/>
        <w:sz w:val="18"/>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Calibri" w:hAnsi="Calibri"/>
        <w:b/>
        <w:color w:val="64707D"/>
        <w:sz w:val="18"/>
      </w:rPr>
      <w:t>RIME SALES COPILOT  •  MEETING NOTES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20" w:after="16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40" w:after="12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160" w:line="280" w:lineRule="auto"/>
      <w:ind w:left="720" w:hanging="36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160" w:line="280" w:lineRule="auto"/>
      <w:ind w:left="720" w:hanging="36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Rime Mock Sales Presentation Notes</dc:title>
  <dc:subject>Pain points, questions or concerns, and next steps</dc:subject>
  <dc:creator>Rime Sales Copilot</dc:creator>
  <cp:keywords/>
  <dc:description>generated by python-docx</dc:description>
  <cp:lastModifiedBy/>
  <cp:revision>1</cp:revision>
  <dcterms:created xsi:type="dcterms:W3CDTF">2013-12-23T23:15:00Z</dcterms:created>
  <dcterms:modified xsi:type="dcterms:W3CDTF">2013-12-23T23:15:00Z</dcterms:modified>
  <cp:category/>
</cp:coreProperties>
</file>