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1F4D78"/>
          <w:sz w:val="48"/>
        </w:rPr>
        <w:t>Rime Digital White Board</w:t>
      </w:r>
    </w:p>
    <w:p>
      <w:pPr>
        <w:spacing w:after="360"/>
      </w:pPr>
      <w:r>
        <w:rPr>
          <w:rFonts w:ascii="Calibri" w:hAnsi="Calibri"/>
          <w:color w:val="64707D"/>
          <w:sz w:val="22"/>
        </w:rPr>
        <w:t>Sales conversation notes  •  2026-07-14_134346</w:t>
      </w:r>
    </w:p>
    <w:p>
      <w:pPr>
        <w:pStyle w:val="Heading1"/>
      </w:pPr>
      <w:r>
        <w:t>Pain points</w:t>
      </w:r>
    </w:p>
    <w:p>
      <w:r>
        <w:rPr>
          <w:rFonts w:ascii="Calibri" w:hAnsi="Calibri"/>
          <w:i/>
          <w:color w:val="64707D"/>
          <w:sz w:val="22"/>
        </w:rPr>
        <w:t>None captured.</w:t>
      </w:r>
    </w:p>
    <w:p>
      <w:pPr>
        <w:pStyle w:val="Heading1"/>
      </w:pPr>
      <w:r>
        <w:t>Success criteria &amp; concerns</w:t>
      </w:r>
    </w:p>
    <w:p>
      <w:r>
        <w:rPr>
          <w:rFonts w:ascii="Calibri" w:hAnsi="Calibri"/>
          <w:i/>
          <w:color w:val="64707D"/>
          <w:sz w:val="22"/>
        </w:rPr>
        <w:t>None captured.</w:t>
      </w:r>
    </w:p>
    <w:p>
      <w:pPr>
        <w:pStyle w:val="Heading1"/>
      </w:pPr>
      <w:r>
        <w:t>Next steps</w:t>
      </w:r>
    </w:p>
    <w:p>
      <w:r>
        <w:rPr>
          <w:rFonts w:ascii="Calibri" w:hAnsi="Calibri"/>
          <w:i/>
          <w:color w:val="64707D"/>
          <w:sz w:val="22"/>
        </w:rPr>
        <w:t>None captured.</w:t>
      </w:r>
    </w:p>
    <w:p>
      <w:r>
        <w:br w:type="page"/>
      </w:r>
    </w:p>
    <w:p>
      <w:pPr>
        <w:pStyle w:val="Heading1"/>
      </w:pPr>
      <w:r>
        <w:t>Complete meeting summary</w:t>
      </w:r>
    </w:p>
    <w:p>
      <w:pPr>
        <w:pStyle w:val="Heading2"/>
      </w:pPr>
      <w:r>
        <w:t>Meeting summary</w:t>
      </w:r>
    </w:p>
    <w:p>
      <w:r>
        <w:rPr>
          <w:rFonts w:ascii="Calibri" w:hAnsi="Calibri"/>
          <w:sz w:val="22"/>
        </w:rPr>
        <w:t>The meeting was an initial introduction between Rime and a prospect team consisting of Tim (CEO), Marissa (Marketing), Marcus (Sales), and James (role unspecified). No substantive discussion of prospect needs, pain points, or deal qualification took place during the meeting.</w:t>
      </w:r>
    </w:p>
    <w:p>
      <w:pPr>
        <w:pStyle w:val="Heading3"/>
      </w:pPr>
      <w:r>
        <w:t>Pain points &amp; concerns</w:t>
      </w:r>
    </w:p>
    <w:p>
      <w:r>
        <w:rPr>
          <w:rFonts w:ascii="Calibri" w:hAnsi="Calibri"/>
          <w:sz w:val="22"/>
        </w:rPr>
        <w:t>None.</w:t>
      </w:r>
    </w:p>
    <w:p>
      <w:pPr>
        <w:pStyle w:val="Heading3"/>
      </w:pPr>
      <w:r>
        <w:t>Success criteria for the new technology</w:t>
      </w:r>
    </w:p>
    <w:p>
      <w:r>
        <w:rPr>
          <w:rFonts w:ascii="Calibri" w:hAnsi="Calibri"/>
          <w:sz w:val="22"/>
        </w:rPr>
        <w:t>None.</w:t>
      </w:r>
    </w:p>
    <w:p>
      <w:pPr>
        <w:pStyle w:val="Heading3"/>
      </w:pPr>
      <w:r>
        <w:t>Decision process &amp; criteria</w:t>
      </w:r>
    </w:p>
    <w:p>
      <w:r>
        <w:rPr>
          <w:rFonts w:ascii="Calibri" w:hAnsi="Calibri"/>
          <w:sz w:val="22"/>
        </w:rPr>
        <w:t>None.</w:t>
      </w:r>
    </w:p>
    <w:p>
      <w:pPr>
        <w:pStyle w:val="Heading3"/>
      </w:pPr>
      <w:r>
        <w:t>Timeline</w:t>
      </w:r>
    </w:p>
    <w:p>
      <w:r>
        <w:rPr>
          <w:rFonts w:ascii="Calibri" w:hAnsi="Calibri"/>
          <w:sz w:val="22"/>
        </w:rPr>
        <w:t>None.</w:t>
      </w:r>
    </w:p>
    <w:p>
      <w:pPr>
        <w:pStyle w:val="Heading3"/>
      </w:pPr>
      <w:r>
        <w:t>Next steps</w:t>
      </w:r>
    </w:p>
    <w:p>
      <w:r>
        <w:rPr>
          <w:rFonts w:ascii="Calibri" w:hAnsi="Calibri"/>
          <w:sz w:val="22"/>
        </w:rPr>
        <w:t>None.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4707D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Calibri" w:hAnsi="Calibri"/>
        <w:b/>
        <w:color w:val="64707D"/>
        <w:sz w:val="18"/>
      </w:rPr>
      <w:t>RIME DIGITAL WHITE BOARD  •  MEETING NOTES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Rime Digital White Board Notes</dc:title>
  <dc:subject>Pain points, questions or concerns, and next steps</dc:subject>
  <dc:creator>Rime Digital White Board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